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E7C56E" w14:textId="77777777" w:rsidR="00474972" w:rsidRDefault="0052777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АДМИНИСТРАЦИЯ  ЕЛБАНСКОГО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СЕЛЬСОВЕТА</w:t>
      </w:r>
    </w:p>
    <w:p w14:paraId="228DD2B9" w14:textId="77777777" w:rsidR="00474972" w:rsidRDefault="0052777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УСТЬ-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ПРИСТАНСКОГО  РАЙОНА</w:t>
      </w:r>
      <w:proofErr w:type="gramEnd"/>
    </w:p>
    <w:p w14:paraId="35D9BACE" w14:textId="77777777" w:rsidR="00474972" w:rsidRDefault="0052777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АЛТАЙСКОГО КРАЯ</w:t>
      </w:r>
    </w:p>
    <w:p w14:paraId="7CE04221" w14:textId="77777777" w:rsidR="00474972" w:rsidRDefault="004749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255EF43" w14:textId="77777777" w:rsidR="00474972" w:rsidRDefault="004749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5C8C02B" w14:textId="7A9FBB3D" w:rsidR="00474972" w:rsidRPr="00B73EE4" w:rsidRDefault="0052777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86A5B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ПОСТАНОВЛЕНИЕ            </w:t>
      </w:r>
    </w:p>
    <w:p w14:paraId="318121DD" w14:textId="77777777" w:rsidR="00474972" w:rsidRDefault="004749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1FCF905" w14:textId="77777777" w:rsidR="00474972" w:rsidRDefault="004749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0EA1793" w14:textId="7F14D0FC" w:rsidR="00474972" w:rsidRDefault="00586A5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181B52">
        <w:rPr>
          <w:rFonts w:ascii="Times New Roman" w:hAnsi="Times New Roman" w:cs="Times New Roman"/>
          <w:sz w:val="28"/>
          <w:szCs w:val="28"/>
        </w:rPr>
        <w:t>18.12.2025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52777E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="0052777E">
        <w:rPr>
          <w:rFonts w:ascii="Times New Roman" w:hAnsi="Times New Roman" w:cs="Times New Roman"/>
          <w:sz w:val="28"/>
          <w:szCs w:val="28"/>
        </w:rPr>
        <w:t>Елбанка</w:t>
      </w:r>
      <w:proofErr w:type="spellEnd"/>
      <w:r w:rsidR="0052777E">
        <w:rPr>
          <w:rFonts w:ascii="Times New Roman" w:hAnsi="Times New Roman" w:cs="Times New Roman"/>
          <w:sz w:val="28"/>
          <w:szCs w:val="28"/>
        </w:rPr>
        <w:t xml:space="preserve">                                               № </w:t>
      </w:r>
      <w:r w:rsidR="00181B52">
        <w:rPr>
          <w:rFonts w:ascii="Times New Roman" w:hAnsi="Times New Roman" w:cs="Times New Roman"/>
          <w:sz w:val="28"/>
          <w:szCs w:val="28"/>
        </w:rPr>
        <w:t>30</w:t>
      </w:r>
    </w:p>
    <w:p w14:paraId="4F972550" w14:textId="77777777" w:rsidR="00474972" w:rsidRDefault="0047497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47F4FC4" w14:textId="77777777" w:rsidR="00474972" w:rsidRDefault="0052777E">
      <w:pPr>
        <w:spacing w:after="0"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утверждении Программы профилактики рисков причинения вреда (ущерба) охраняемым законом ценностям в сфере муниципального контроля в сфере благоустройства на территории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Елбанский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Усть-Пристанского района Алтайского края</w:t>
      </w:r>
    </w:p>
    <w:p w14:paraId="53240D02" w14:textId="77777777" w:rsidR="00474972" w:rsidRDefault="00474972">
      <w:pPr>
        <w:rPr>
          <w:rFonts w:ascii="Times New Roman" w:hAnsi="Times New Roman" w:cs="Times New Roman"/>
          <w:sz w:val="28"/>
          <w:szCs w:val="28"/>
        </w:rPr>
      </w:pPr>
    </w:p>
    <w:p w14:paraId="2913FAD7" w14:textId="77777777" w:rsidR="00474972" w:rsidRDefault="0052777E">
      <w:pPr>
        <w:pStyle w:val="ConsPlusNormal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соответствии с Федеральным </w:t>
      </w:r>
      <w:hyperlink r:id="rId7" w:history="1">
        <w:r>
          <w:rPr>
            <w:rFonts w:ascii="Times New Roman" w:hAnsi="Times New Roman"/>
          </w:rPr>
          <w:t>закон</w:t>
        </w:r>
      </w:hyperlink>
      <w:r>
        <w:rPr>
          <w:rFonts w:ascii="Times New Roman" w:hAnsi="Times New Roman"/>
        </w:rPr>
        <w:t xml:space="preserve">ом от 06.10.2003 № 131-ФЗ «Об общих принципах организации местного самоуправления в Российской Федерации», в целях реализации Федерального закона от 31.07.2020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N 990 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ценностям", решением </w:t>
      </w:r>
      <w:proofErr w:type="spellStart"/>
      <w:r>
        <w:rPr>
          <w:rFonts w:ascii="Times New Roman" w:hAnsi="Times New Roman"/>
        </w:rPr>
        <w:t>Елбанского</w:t>
      </w:r>
      <w:proofErr w:type="spellEnd"/>
      <w:r>
        <w:rPr>
          <w:rFonts w:ascii="Times New Roman" w:hAnsi="Times New Roman"/>
        </w:rPr>
        <w:t xml:space="preserve"> сельского Совета депутатов </w:t>
      </w:r>
      <w:proofErr w:type="spellStart"/>
      <w:r>
        <w:rPr>
          <w:rFonts w:ascii="Times New Roman" w:hAnsi="Times New Roman"/>
          <w:bCs/>
        </w:rPr>
        <w:t>Усть</w:t>
      </w:r>
      <w:proofErr w:type="spellEnd"/>
      <w:r>
        <w:rPr>
          <w:rFonts w:ascii="Times New Roman" w:hAnsi="Times New Roman"/>
          <w:bCs/>
        </w:rPr>
        <w:t xml:space="preserve"> - Пристанского</w:t>
      </w:r>
      <w:r>
        <w:rPr>
          <w:rFonts w:ascii="Times New Roman" w:hAnsi="Times New Roman"/>
        </w:rPr>
        <w:t xml:space="preserve"> района Алтайского края от 05.07.2023  № 9 «Об утверждении Положения о муниципальном контроле в сфере благоустройства, в том числе за соблюдением требований к обеспечению доступности для инвалидов объектов социальной, инженерной и транспортной инфраструктур и предоставляемых услуг на территории муниципального образования </w:t>
      </w:r>
      <w:proofErr w:type="spellStart"/>
      <w:r>
        <w:rPr>
          <w:rFonts w:ascii="Times New Roman" w:hAnsi="Times New Roman"/>
        </w:rPr>
        <w:t>Елбанский</w:t>
      </w:r>
      <w:proofErr w:type="spellEnd"/>
      <w:r>
        <w:rPr>
          <w:rFonts w:ascii="Times New Roman" w:hAnsi="Times New Roman"/>
        </w:rPr>
        <w:t xml:space="preserve"> сельсовет Усть-Пристанского района Алтайского края»</w:t>
      </w:r>
    </w:p>
    <w:p w14:paraId="7E8AE045" w14:textId="77777777" w:rsidR="00474972" w:rsidRDefault="0052777E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ПОСТАНОВЛЯЮ:</w:t>
      </w:r>
    </w:p>
    <w:p w14:paraId="30CAB2ED" w14:textId="77777777" w:rsidR="00474972" w:rsidRDefault="0052777E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Программу профилактики рисков причинения вреда (ущерба) охраняемым законом ценностям в сфере муниципального контроля в сфере благоустройства на территории муниципального образования </w:t>
      </w:r>
      <w:proofErr w:type="spellStart"/>
      <w:r>
        <w:rPr>
          <w:sz w:val="28"/>
          <w:szCs w:val="28"/>
        </w:rPr>
        <w:t>Елбанский</w:t>
      </w:r>
      <w:proofErr w:type="spellEnd"/>
      <w:r>
        <w:rPr>
          <w:sz w:val="28"/>
          <w:szCs w:val="28"/>
        </w:rPr>
        <w:t xml:space="preserve"> сельсовет </w:t>
      </w:r>
      <w:proofErr w:type="spellStart"/>
      <w:r>
        <w:rPr>
          <w:sz w:val="28"/>
          <w:szCs w:val="28"/>
        </w:rPr>
        <w:t>Усть</w:t>
      </w:r>
      <w:proofErr w:type="spellEnd"/>
      <w:r>
        <w:rPr>
          <w:sz w:val="28"/>
          <w:szCs w:val="28"/>
        </w:rPr>
        <w:t>–Пристанского района Алтайского края</w:t>
      </w:r>
      <w:r>
        <w:rPr>
          <w:rStyle w:val="a3"/>
          <w:b w:val="0"/>
          <w:sz w:val="28"/>
          <w:szCs w:val="28"/>
        </w:rPr>
        <w:t xml:space="preserve"> </w:t>
      </w:r>
      <w:r>
        <w:rPr>
          <w:sz w:val="28"/>
          <w:szCs w:val="28"/>
        </w:rPr>
        <w:t>(приложение).</w:t>
      </w:r>
    </w:p>
    <w:p w14:paraId="6B3EEB50" w14:textId="2771B12C" w:rsidR="00474972" w:rsidRDefault="0052777E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Настоящее постановление вступает в силу с 1 января 202</w:t>
      </w:r>
      <w:r w:rsidR="00586A5B">
        <w:rPr>
          <w:sz w:val="28"/>
          <w:szCs w:val="28"/>
        </w:rPr>
        <w:t>6</w:t>
      </w:r>
      <w:r>
        <w:rPr>
          <w:sz w:val="28"/>
          <w:szCs w:val="28"/>
        </w:rPr>
        <w:t xml:space="preserve"> года.</w:t>
      </w:r>
    </w:p>
    <w:p w14:paraId="67D64542" w14:textId="77777777" w:rsidR="00474972" w:rsidRDefault="0052777E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Обнародовать настоящее постановление на официальном сайте Администрации </w:t>
      </w:r>
      <w:proofErr w:type="spellStart"/>
      <w:r>
        <w:rPr>
          <w:sz w:val="28"/>
          <w:szCs w:val="28"/>
        </w:rPr>
        <w:t>Елбанского</w:t>
      </w:r>
      <w:proofErr w:type="spellEnd"/>
      <w:r>
        <w:rPr>
          <w:sz w:val="28"/>
          <w:szCs w:val="28"/>
        </w:rPr>
        <w:t xml:space="preserve"> сельсовета в сети «Интернет» (https://elbanka-r22.gosweb.gosuslugi.ru).</w:t>
      </w:r>
    </w:p>
    <w:p w14:paraId="222BF615" w14:textId="77777777" w:rsidR="00474972" w:rsidRDefault="0052777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Контроль за исполнением настоящего постановления оставляю за собой.</w:t>
      </w:r>
    </w:p>
    <w:p w14:paraId="0B8C35D6" w14:textId="6FD183AF" w:rsidR="00474972" w:rsidRDefault="0052777E">
      <w:pPr>
        <w:pStyle w:val="a6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86A5B">
        <w:rPr>
          <w:sz w:val="28"/>
          <w:szCs w:val="28"/>
        </w:rPr>
        <w:t xml:space="preserve">     </w:t>
      </w:r>
      <w:proofErr w:type="spellStart"/>
      <w:r w:rsidR="00586A5B">
        <w:rPr>
          <w:sz w:val="28"/>
          <w:szCs w:val="28"/>
        </w:rPr>
        <w:t>И.о</w:t>
      </w:r>
      <w:proofErr w:type="spellEnd"/>
      <w:r w:rsidR="00586A5B">
        <w:rPr>
          <w:sz w:val="28"/>
          <w:szCs w:val="28"/>
        </w:rPr>
        <w:t>. г</w:t>
      </w:r>
      <w:r>
        <w:rPr>
          <w:sz w:val="28"/>
          <w:szCs w:val="28"/>
        </w:rPr>
        <w:t>лав</w:t>
      </w:r>
      <w:r w:rsidR="00586A5B">
        <w:rPr>
          <w:sz w:val="28"/>
          <w:szCs w:val="28"/>
        </w:rPr>
        <w:t>ы</w:t>
      </w:r>
      <w:r>
        <w:rPr>
          <w:sz w:val="28"/>
          <w:szCs w:val="28"/>
        </w:rPr>
        <w:t xml:space="preserve"> сельсовета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86A5B">
        <w:rPr>
          <w:sz w:val="28"/>
          <w:szCs w:val="28"/>
        </w:rPr>
        <w:t>М.В. Клюева</w:t>
      </w:r>
    </w:p>
    <w:p w14:paraId="1CF9FAAE" w14:textId="77777777" w:rsidR="00474972" w:rsidRDefault="0052777E">
      <w:pPr>
        <w:pStyle w:val="ae"/>
        <w:jc w:val="right"/>
      </w:pPr>
      <w:r>
        <w:t xml:space="preserve">                                                                   </w:t>
      </w:r>
    </w:p>
    <w:p w14:paraId="71506E75" w14:textId="77777777" w:rsidR="008C6EBB" w:rsidRDefault="008C6EBB">
      <w:pPr>
        <w:pStyle w:val="ae"/>
        <w:jc w:val="right"/>
      </w:pPr>
    </w:p>
    <w:p w14:paraId="3D12B7EF" w14:textId="2953076B" w:rsidR="00474972" w:rsidRDefault="0052777E">
      <w:pPr>
        <w:pStyle w:val="ae"/>
        <w:jc w:val="right"/>
      </w:pPr>
      <w:r>
        <w:lastRenderedPageBreak/>
        <w:t xml:space="preserve"> Приложение </w:t>
      </w:r>
      <w:r>
        <w:rPr>
          <w:b/>
        </w:rPr>
        <w:t xml:space="preserve">         </w:t>
      </w:r>
    </w:p>
    <w:p w14:paraId="122713AF" w14:textId="77777777" w:rsidR="00474972" w:rsidRDefault="0052777E">
      <w:pPr>
        <w:pStyle w:val="ae"/>
        <w:jc w:val="right"/>
      </w:pPr>
      <w:r>
        <w:t xml:space="preserve"> к постановлению Администрации </w:t>
      </w:r>
    </w:p>
    <w:p w14:paraId="002ADB79" w14:textId="77777777" w:rsidR="00474972" w:rsidRDefault="0052777E">
      <w:pPr>
        <w:pStyle w:val="ae"/>
        <w:jc w:val="right"/>
      </w:pPr>
      <w:proofErr w:type="spellStart"/>
      <w:r>
        <w:t>Елбанского</w:t>
      </w:r>
      <w:proofErr w:type="spellEnd"/>
      <w:r>
        <w:t xml:space="preserve"> сельсовета </w:t>
      </w:r>
    </w:p>
    <w:p w14:paraId="07325B98" w14:textId="77777777" w:rsidR="00474972" w:rsidRDefault="0052777E">
      <w:pPr>
        <w:pStyle w:val="ae"/>
        <w:jc w:val="right"/>
      </w:pPr>
      <w:r>
        <w:t xml:space="preserve">Усть-Пристанского района </w:t>
      </w:r>
    </w:p>
    <w:p w14:paraId="31F09742" w14:textId="77777777" w:rsidR="00474972" w:rsidRDefault="0052777E">
      <w:pPr>
        <w:pStyle w:val="ae"/>
        <w:jc w:val="right"/>
      </w:pPr>
      <w:r>
        <w:t>Алтайского края</w:t>
      </w:r>
    </w:p>
    <w:p w14:paraId="75E79A4D" w14:textId="71BCCB55" w:rsidR="00474972" w:rsidRDefault="0052777E">
      <w:pPr>
        <w:pStyle w:val="ae"/>
        <w:jc w:val="right"/>
      </w:pPr>
      <w:r>
        <w:t xml:space="preserve">От </w:t>
      </w:r>
      <w:r w:rsidR="00586A5B">
        <w:t xml:space="preserve">                   </w:t>
      </w:r>
      <w:r>
        <w:t xml:space="preserve">№  </w:t>
      </w:r>
    </w:p>
    <w:p w14:paraId="51177D09" w14:textId="77777777" w:rsidR="00474972" w:rsidRDefault="0052777E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D24AAA6" w14:textId="77777777" w:rsidR="00474972" w:rsidRDefault="0052777E">
      <w:pPr>
        <w:shd w:val="clear" w:color="auto" w:fill="FFFFFF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ПРОГРАММА</w:t>
      </w:r>
    </w:p>
    <w:p w14:paraId="52B356C1" w14:textId="68898F46" w:rsidR="00474972" w:rsidRDefault="0052777E">
      <w:pPr>
        <w:shd w:val="clear" w:color="auto" w:fill="FFFFFF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профилактики рисков причинения вреда (ущерба) охраняемым законом ценностям в сфере муниципального контроля в сфере благоустройства на территории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Елбанский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Пристанского района Алтайского края на 202</w:t>
      </w:r>
      <w:r w:rsidR="00586A5B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год.</w:t>
      </w:r>
    </w:p>
    <w:p w14:paraId="451409A6" w14:textId="77777777" w:rsidR="00474972" w:rsidRDefault="00474972">
      <w:pPr>
        <w:ind w:right="-54"/>
        <w:jc w:val="center"/>
        <w:rPr>
          <w:sz w:val="28"/>
          <w:szCs w:val="28"/>
        </w:rPr>
      </w:pPr>
    </w:p>
    <w:p w14:paraId="2CC2EF7C" w14:textId="77777777" w:rsidR="00474972" w:rsidRDefault="0052777E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ПАСПОРТ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6819"/>
      </w:tblGrid>
      <w:tr w:rsidR="00474972" w14:paraId="25FEAADD" w14:textId="77777777">
        <w:trPr>
          <w:trHeight w:val="24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A3B24" w14:textId="77777777" w:rsidR="00474972" w:rsidRDefault="0052777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Наименование программы </w:t>
            </w:r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BBEC6" w14:textId="3D60871E" w:rsidR="00474972" w:rsidRDefault="0052777E">
            <w:pPr>
              <w:ind w:right="-54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Программа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профилактики рисков причинения вреда (ущерба) охраняемым законом ценностям в сфере муниципального контроля в сфере благоустройства на территории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Елбанский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Пристанского района Алтайского края на 202</w:t>
            </w:r>
            <w:r w:rsidR="00586A5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  <w:p w14:paraId="6382A4F1" w14:textId="77777777" w:rsidR="00474972" w:rsidRDefault="00474972">
            <w:pPr>
              <w:pStyle w:val="Default"/>
              <w:ind w:firstLine="432"/>
              <w:jc w:val="both"/>
              <w:rPr>
                <w:sz w:val="28"/>
                <w:szCs w:val="28"/>
              </w:rPr>
            </w:pPr>
          </w:p>
        </w:tc>
      </w:tr>
      <w:tr w:rsidR="00474972" w14:paraId="3BF205D4" w14:textId="77777777">
        <w:trPr>
          <w:trHeight w:val="799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D96AF" w14:textId="77777777" w:rsidR="00474972" w:rsidRDefault="0052777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Правовые основания разработки программы </w:t>
            </w:r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A8C77" w14:textId="77777777" w:rsidR="00474972" w:rsidRDefault="0052777E">
            <w:pPr>
              <w:pStyle w:val="Default"/>
              <w:numPr>
                <w:ilvl w:val="0"/>
                <w:numId w:val="1"/>
              </w:numPr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Федеральный Закон от 06.10.2003 № 131-ФЗ «Об общих принципах организации местного самоуправления в Российской Федерации»;</w:t>
            </w:r>
          </w:p>
          <w:p w14:paraId="6DABA9B6" w14:textId="77777777" w:rsidR="00474972" w:rsidRDefault="0052777E">
            <w:pPr>
              <w:pStyle w:val="Default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Федеральный закон от 31.07.202 г. № 248-ФЗ «О государственном контроле (надзоре) и муниципальном контроле в Российской Федерации»; </w:t>
            </w:r>
          </w:p>
          <w:p w14:paraId="6D9AAE50" w14:textId="77777777" w:rsidR="00474972" w:rsidRDefault="0052777E">
            <w:pPr>
              <w:pStyle w:val="Default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Федеральный закон от 04.08.2023 г. № 483-ФЗ «О внесении изменений в ст.52 Федерального закона «О государственном контроле (надзоре) и муниципальном контроле в Российской Федерации» и ст.4 Закона от 30.12.202г №509-</w:t>
            </w:r>
            <w:proofErr w:type="gramStart"/>
            <w:r>
              <w:rPr>
                <w:sz w:val="28"/>
                <w:szCs w:val="28"/>
              </w:rPr>
              <w:t>ФЗ  «</w:t>
            </w:r>
            <w:proofErr w:type="gramEnd"/>
            <w:r>
              <w:rPr>
                <w:sz w:val="28"/>
                <w:szCs w:val="28"/>
              </w:rPr>
              <w:t xml:space="preserve">О внесении изменений в отдельные законодательные акты Российской Федерации». </w:t>
            </w:r>
          </w:p>
          <w:p w14:paraId="621E355C" w14:textId="77777777" w:rsidR="00474972" w:rsidRDefault="0052777E">
            <w:pPr>
              <w:pStyle w:val="Default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Постановление Правительства Российской Федерации от 25.06.2021года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      </w:r>
          </w:p>
        </w:tc>
      </w:tr>
      <w:tr w:rsidR="00474972" w14:paraId="090063C0" w14:textId="77777777">
        <w:trPr>
          <w:trHeight w:val="109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67613" w14:textId="77777777" w:rsidR="00474972" w:rsidRDefault="0052777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Разработчик программы </w:t>
            </w:r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C8B80" w14:textId="77777777" w:rsidR="00474972" w:rsidRDefault="0052777E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sz w:val="28"/>
                <w:szCs w:val="28"/>
              </w:rPr>
              <w:t>Елбанского</w:t>
            </w:r>
            <w:proofErr w:type="spellEnd"/>
            <w:r>
              <w:rPr>
                <w:iCs/>
                <w:sz w:val="28"/>
                <w:szCs w:val="28"/>
              </w:rPr>
              <w:t xml:space="preserve"> сельсовета </w:t>
            </w:r>
            <w:proofErr w:type="spellStart"/>
            <w:r>
              <w:rPr>
                <w:iCs/>
                <w:sz w:val="28"/>
                <w:szCs w:val="28"/>
              </w:rPr>
              <w:t>Усть</w:t>
            </w:r>
            <w:proofErr w:type="spellEnd"/>
            <w:r>
              <w:rPr>
                <w:iCs/>
                <w:sz w:val="28"/>
                <w:szCs w:val="28"/>
              </w:rPr>
              <w:t xml:space="preserve"> – Пристанского района Алтайского края</w:t>
            </w:r>
          </w:p>
        </w:tc>
      </w:tr>
      <w:tr w:rsidR="00474972" w14:paraId="312DD3EC" w14:textId="77777777">
        <w:trPr>
          <w:trHeight w:val="176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F83B4" w14:textId="77777777" w:rsidR="00474972" w:rsidRDefault="0052777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Цели программы </w:t>
            </w:r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C911E" w14:textId="77777777" w:rsidR="00474972" w:rsidRDefault="0052777E">
            <w:pPr>
              <w:pStyle w:val="Default"/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Устранение причин, факторов и условий, способствующих причинению или возможному причинению вреда (ущерба) охраняемым законом ценностям и нарушению обязательных требований, снижение рисков их возникновения;</w:t>
            </w:r>
          </w:p>
          <w:p w14:paraId="6F080822" w14:textId="77777777" w:rsidR="00474972" w:rsidRDefault="0052777E">
            <w:pPr>
              <w:pStyle w:val="Default"/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Снижение административной нагрузки на подконтрольные органы;</w:t>
            </w:r>
          </w:p>
          <w:p w14:paraId="222CF132" w14:textId="77777777" w:rsidR="00474972" w:rsidRDefault="0052777E">
            <w:pPr>
              <w:pStyle w:val="Default"/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Повышение результативности и эффективности контрольной деятельности в сфере благоустройства.</w:t>
            </w:r>
          </w:p>
        </w:tc>
      </w:tr>
      <w:tr w:rsidR="00474972" w14:paraId="6A692921" w14:textId="77777777">
        <w:trPr>
          <w:trHeight w:val="661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7C685" w14:textId="77777777" w:rsidR="00474972" w:rsidRDefault="0052777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Задачи программы </w:t>
            </w:r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7C896" w14:textId="77777777" w:rsidR="00474972" w:rsidRDefault="0052777E">
            <w:pPr>
              <w:pStyle w:val="Default"/>
              <w:numPr>
                <w:ilvl w:val="0"/>
                <w:numId w:val="3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Предотвращение рисков причинения вреда охраняемым законом ценностям; </w:t>
            </w:r>
          </w:p>
          <w:p w14:paraId="02D70E65" w14:textId="77777777" w:rsidR="00474972" w:rsidRDefault="0052777E">
            <w:pPr>
              <w:pStyle w:val="Default"/>
              <w:numPr>
                <w:ilvl w:val="0"/>
                <w:numId w:val="3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профилактических мероприятий, направленных на предотвращение причинения вреда охраняемым законом ценностям;</w:t>
            </w:r>
          </w:p>
          <w:p w14:paraId="0F4FDB63" w14:textId="77777777" w:rsidR="00474972" w:rsidRDefault="0052777E">
            <w:pPr>
              <w:pStyle w:val="Default"/>
              <w:numPr>
                <w:ilvl w:val="0"/>
                <w:numId w:val="3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Информирование, консультирование контролируемых лиц с использованием информационно-телекоммуникационных технологий;</w:t>
            </w:r>
          </w:p>
          <w:p w14:paraId="05A01C45" w14:textId="77777777" w:rsidR="00474972" w:rsidRDefault="0052777E">
            <w:pPr>
              <w:pStyle w:val="Default"/>
              <w:numPr>
                <w:ilvl w:val="0"/>
                <w:numId w:val="3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доступности информации об обязательных требованиях и необходимых мерах по их исполнению.</w:t>
            </w:r>
          </w:p>
        </w:tc>
      </w:tr>
      <w:tr w:rsidR="00474972" w14:paraId="470CD005" w14:textId="77777777">
        <w:trPr>
          <w:trHeight w:val="523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BBB51" w14:textId="77777777" w:rsidR="00474972" w:rsidRDefault="0052777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Сроки и этапы реализации программы </w:t>
            </w:r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DF495" w14:textId="30DE6B03" w:rsidR="00474972" w:rsidRDefault="0052777E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202</w:t>
            </w:r>
            <w:r w:rsidR="00586A5B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 xml:space="preserve"> год</w:t>
            </w:r>
          </w:p>
        </w:tc>
      </w:tr>
      <w:tr w:rsidR="00474972" w14:paraId="3C698573" w14:textId="77777777">
        <w:trPr>
          <w:trHeight w:val="107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52C21" w14:textId="77777777" w:rsidR="00474972" w:rsidRDefault="0052777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Ожидаемые конечные результаты реализации программы </w:t>
            </w:r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ABF6F" w14:textId="77777777" w:rsidR="00474972" w:rsidRDefault="0052777E">
            <w:pPr>
              <w:pStyle w:val="Default"/>
              <w:numPr>
                <w:ilvl w:val="0"/>
                <w:numId w:val="4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Увеличение числа контролируемых лиц, соблюдающих при осуществлении деятельности обязательные требования законодательства;</w:t>
            </w:r>
          </w:p>
          <w:p w14:paraId="171EF02D" w14:textId="77777777" w:rsidR="00474972" w:rsidRDefault="0052777E">
            <w:pPr>
              <w:pStyle w:val="Default"/>
              <w:numPr>
                <w:ilvl w:val="0"/>
                <w:numId w:val="4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Повышение количества устраненных нарушений от числа выявленных нарушений обязательных требований;</w:t>
            </w:r>
          </w:p>
          <w:p w14:paraId="18F0A293" w14:textId="77777777" w:rsidR="00474972" w:rsidRDefault="0052777E">
            <w:pPr>
              <w:pStyle w:val="Default"/>
              <w:numPr>
                <w:ilvl w:val="0"/>
                <w:numId w:val="4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Повышение качества предоставляемых услуг населению;</w:t>
            </w:r>
          </w:p>
          <w:p w14:paraId="6299AC07" w14:textId="77777777" w:rsidR="00474972" w:rsidRDefault="00474972">
            <w:pPr>
              <w:pStyle w:val="Default"/>
              <w:ind w:left="795"/>
              <w:jc w:val="both"/>
              <w:rPr>
                <w:sz w:val="28"/>
                <w:szCs w:val="28"/>
              </w:rPr>
            </w:pPr>
          </w:p>
        </w:tc>
      </w:tr>
      <w:tr w:rsidR="00474972" w14:paraId="0F61566A" w14:textId="77777777">
        <w:trPr>
          <w:trHeight w:val="59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15EC0" w14:textId="77777777" w:rsidR="00474972" w:rsidRDefault="0052777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за исполнением программы</w:t>
            </w:r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CBAA5" w14:textId="77777777" w:rsidR="00474972" w:rsidRDefault="0052777E">
            <w:pPr>
              <w:pStyle w:val="Default"/>
              <w:ind w:firstLine="43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sz w:val="28"/>
                <w:szCs w:val="28"/>
              </w:rPr>
              <w:t>Елбанского</w:t>
            </w:r>
            <w:proofErr w:type="spellEnd"/>
            <w:r>
              <w:rPr>
                <w:sz w:val="28"/>
                <w:szCs w:val="28"/>
              </w:rPr>
              <w:t xml:space="preserve"> сельсовета</w:t>
            </w:r>
          </w:p>
        </w:tc>
      </w:tr>
    </w:tbl>
    <w:p w14:paraId="243CC766" w14:textId="77777777" w:rsidR="00474972" w:rsidRDefault="00474972">
      <w:pPr>
        <w:shd w:val="clear" w:color="auto" w:fill="FFFFFF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ABA51F2" w14:textId="77777777" w:rsidR="00474972" w:rsidRDefault="00474972">
      <w:pPr>
        <w:shd w:val="clear" w:color="auto" w:fill="FFFFFF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8E68C1A" w14:textId="77777777" w:rsidR="00474972" w:rsidRDefault="00474972">
      <w:pPr>
        <w:shd w:val="clear" w:color="auto" w:fill="FFFFFF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F999D74" w14:textId="77777777" w:rsidR="00474972" w:rsidRDefault="00474972">
      <w:pPr>
        <w:shd w:val="clear" w:color="auto" w:fill="FFFFFF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33A6D70" w14:textId="77777777" w:rsidR="00474972" w:rsidRDefault="00474972">
      <w:pPr>
        <w:shd w:val="clear" w:color="auto" w:fill="FFFFFF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3855D19" w14:textId="77777777" w:rsidR="00474972" w:rsidRDefault="0052777E">
      <w:pPr>
        <w:widowControl w:val="0"/>
        <w:autoSpaceDE w:val="0"/>
        <w:autoSpaceDN w:val="0"/>
        <w:adjustRightInd w:val="0"/>
        <w:spacing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1. Анализ текущего состояния осуществления муниципального</w:t>
      </w:r>
    </w:p>
    <w:p w14:paraId="4E5141DA" w14:textId="77777777" w:rsidR="00474972" w:rsidRDefault="0052777E">
      <w:pPr>
        <w:widowControl w:val="0"/>
        <w:autoSpaceDE w:val="0"/>
        <w:autoSpaceDN w:val="0"/>
        <w:adjustRightInd w:val="0"/>
        <w:spacing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контроля в сфере благоустройства</w:t>
      </w:r>
    </w:p>
    <w:p w14:paraId="1E5823C3" w14:textId="77777777" w:rsidR="00474972" w:rsidRDefault="00474972">
      <w:pPr>
        <w:widowControl w:val="0"/>
        <w:autoSpaceDE w:val="0"/>
        <w:autoSpaceDN w:val="0"/>
        <w:adjustRightInd w:val="0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660A1F8" w14:textId="77777777" w:rsidR="00474972" w:rsidRDefault="0052777E">
      <w:pPr>
        <w:numPr>
          <w:ilvl w:val="1"/>
          <w:numId w:val="5"/>
        </w:numPr>
        <w:autoSpaceDE w:val="0"/>
        <w:autoSpaceDN w:val="0"/>
        <w:adjustRightInd w:val="0"/>
        <w:spacing w:after="20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Муниципальный контроль за соблюдением Правил благоустройства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Елбанский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Усть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- Пристанского </w:t>
      </w:r>
      <w:r>
        <w:rPr>
          <w:rFonts w:ascii="Times New Roman" w:hAnsi="Times New Roman" w:cs="Times New Roman"/>
          <w:sz w:val="28"/>
          <w:szCs w:val="28"/>
        </w:rPr>
        <w:t xml:space="preserve">района Алтайского края, утверждены решением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Елбанского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Совета депутатов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Елбанского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Усть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- Пристанского</w:t>
      </w:r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 от 05.07.2023 № 9 осуществляется на основании пункта 25 части 1 статьи 16 Федерального закона </w:t>
      </w:r>
      <w:r>
        <w:rPr>
          <w:rFonts w:ascii="Times New Roman" w:eastAsia="Calibri" w:hAnsi="Times New Roman" w:cs="Times New Roman"/>
          <w:sz w:val="28"/>
          <w:szCs w:val="28"/>
        </w:rPr>
        <w:t>06.10.2003</w:t>
      </w:r>
      <w:r>
        <w:rPr>
          <w:rFonts w:ascii="Times New Roman" w:hAnsi="Times New Roman" w:cs="Times New Roman"/>
          <w:sz w:val="28"/>
          <w:szCs w:val="28"/>
        </w:rPr>
        <w:t xml:space="preserve"> № 131-ФЗ. </w:t>
      </w:r>
    </w:p>
    <w:p w14:paraId="34326E6D" w14:textId="25BA65F2" w:rsidR="00474972" w:rsidRDefault="0052777E">
      <w:pPr>
        <w:numPr>
          <w:ilvl w:val="1"/>
          <w:numId w:val="5"/>
        </w:numPr>
        <w:autoSpaceDE w:val="0"/>
        <w:autoSpaceDN w:val="0"/>
        <w:adjustRightInd w:val="0"/>
        <w:spacing w:after="20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Предметом муниципального контроля является соблюдение правил благоустройства территории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Елбанский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Усть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- Пристанского</w:t>
      </w:r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</w:t>
      </w:r>
      <w:r>
        <w:rPr>
          <w:rFonts w:ascii="Times New Roman" w:eastAsia="Calibri" w:hAnsi="Times New Roman" w:cs="Times New Roman"/>
          <w:sz w:val="28"/>
          <w:szCs w:val="28"/>
        </w:rPr>
        <w:t>, в том числе требований к обеспечению доступности для инвалидов объектов социальной, инженерной и транспортной инфраструктур и предоставляемых услуг,</w:t>
      </w:r>
      <w:r w:rsidR="00181B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организация благоустройства территории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Елбанский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сельсовет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Усть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- Пристанского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района Алтайского края в соответствии с указанными правилами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DC32271" w14:textId="77777777" w:rsidR="00474972" w:rsidRDefault="0052777E">
      <w:pPr>
        <w:numPr>
          <w:ilvl w:val="1"/>
          <w:numId w:val="5"/>
        </w:numPr>
        <w:autoSpaceDE w:val="0"/>
        <w:autoSpaceDN w:val="0"/>
        <w:adjustRightInd w:val="0"/>
        <w:spacing w:after="20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Администрация осуществляет контроль за соблюдением Правил благоустройства, включающих: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1) обязательные требования по содержанию прилегающих территорий;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2) обязательные требования по содержанию элементов и объектов благоустройства, в том числе требования: 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по установке ограждений, не препятствующей свободному доступу маломобильных групп населения к объектам образования, здравоохранения, культуры, физической культуры и спорта, социального обслуживания населения;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 - по содержанию фасадов нежилых зданий, строений, сооружений, других стен зданий, строений, сооружений, а также иных элементов благоустройства и общественных мест;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по содержанию специальных знаков, надписей, содержащих информацию, необходимую для эксплуатации инженерных сооружений;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по осуществлению земляных работ в соответствии с разрешением на осуществление земляных работ, выдаваемым в соответствии с порядком осуществления земляных работ, установленным нормативными правовыми актами Алтайского края и Правилами благоустройства;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по обеспечению свободных проходов к зданиям и входам в них, а также свободных въездов во дворы, обеспечению безопасности пешеходов и безопасного пешеходного движения, включая инвалидов и другие маломобильные группы населения, на период осуществления земляных работ;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- о недопустимости размещения транспортных средств на газоне или иной озеленённой, или рекреационной территории, размещение транспортных средств на которой ограничено Правилами благоустройства, а также по недопустимости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загрязнения территорий общего пользования транспортными средствами во время их эксплуатации, обслуживания или ремонта, при перевозке грузов или выезде со строительных площадок (вследствие отсутствия тента или укрытия);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3) обязательные требования по уборке территории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Елбанский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сельсовет в зимний период, включая контроль проведения мероприятий по очистке от снега, наледи и сосулек кровель зданий, сооружений; 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4) обязательные требования по уборке территории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Елбанский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сельсовет в летний период, включая обязательные требования по выявлению карантинных, ядовитых и сорных растений, борьбе с ними, локализации, ликвидации их очагов;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5) дополнительные обязательные требования пожарной безопасности в период действия особого противопожарного режима; 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6) обязательные требования по прокладке, переустройству, ремонту и содержанию подземных коммуникаций на территориях общего пользования;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7) обязательные требования по посадке, охране и содержанию зеленых насаждений, в том числе обязательные требования по удалению (сносу), пересадке деревьев и кустарников в соответствии с порубочным билетом и (или) разрешением на пересадку деревьев и кустарников, если такие документы (порубочный билет, разрешение на пересадку) должны быть выданы в установленных Правилами благоустройства случаях;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8) обязательные требования по выгулу животных и требования о недопустимости выпаса сельскохозяйственных животных и птиц на территориях общего пользования и иных, предусмотренных Правилами благоустройства, территориях.</w:t>
      </w:r>
    </w:p>
    <w:p w14:paraId="120D1089" w14:textId="77777777" w:rsidR="00474972" w:rsidRDefault="0047497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A401630" w14:textId="77777777" w:rsidR="00474972" w:rsidRDefault="0052777E">
      <w:pPr>
        <w:widowControl w:val="0"/>
        <w:autoSpaceDE w:val="0"/>
        <w:autoSpaceDN w:val="0"/>
        <w:adjustRightInd w:val="0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Характеристика проблем, на решение которых направлена</w:t>
      </w:r>
    </w:p>
    <w:p w14:paraId="279FEEAE" w14:textId="77777777" w:rsidR="00474972" w:rsidRDefault="0052777E">
      <w:pPr>
        <w:widowControl w:val="0"/>
        <w:autoSpaceDE w:val="0"/>
        <w:autoSpaceDN w:val="0"/>
        <w:adjustRightInd w:val="0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программа профилактики</w:t>
      </w:r>
    </w:p>
    <w:p w14:paraId="3D944860" w14:textId="77777777" w:rsidR="00474972" w:rsidRDefault="00474972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CA9696E" w14:textId="77777777" w:rsidR="00474972" w:rsidRDefault="0052777E">
      <w:pPr>
        <w:shd w:val="clear" w:color="auto" w:fill="FFFFFF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2.1. К основным проблемам в сфере благоустройства, на решение которых направлена Программа профилактики относится: </w:t>
      </w:r>
    </w:p>
    <w:p w14:paraId="0A3EAA02" w14:textId="77777777" w:rsidR="00474972" w:rsidRDefault="0052777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-не сформированное понимание исполнения требований в сфере благоустройства у подконтрольных субъектов; </w:t>
      </w:r>
    </w:p>
    <w:p w14:paraId="210CCABF" w14:textId="77777777" w:rsidR="00474972" w:rsidRDefault="0052777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-необходимость дополнительного информирования подконтрольных субъектов по вопросам соблюдения требований в сфере благоустройства; </w:t>
      </w:r>
    </w:p>
    <w:p w14:paraId="02CAC7D3" w14:textId="77777777" w:rsidR="00474972" w:rsidRDefault="00474972">
      <w:pPr>
        <w:shd w:val="clear" w:color="auto" w:fill="FFFFFF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860933D" w14:textId="77777777" w:rsidR="00474972" w:rsidRDefault="0052777E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Цели и задачи реализации программы профилактики</w:t>
      </w:r>
    </w:p>
    <w:p w14:paraId="6BFD5DBB" w14:textId="77777777" w:rsidR="00474972" w:rsidRDefault="00474972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201C637" w14:textId="77777777" w:rsidR="00474972" w:rsidRDefault="0052777E">
      <w:pPr>
        <w:tabs>
          <w:tab w:val="left" w:pos="709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Профилактика рисков причинения вреда (ущерба) охраняемым законом ценностям направлена на достижение следующих основных целей:</w:t>
      </w:r>
    </w:p>
    <w:p w14:paraId="491E32C7" w14:textId="77777777" w:rsidR="00474972" w:rsidRDefault="0052777E">
      <w:pPr>
        <w:tabs>
          <w:tab w:val="left" w:pos="709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создание мотивации к добросовестному поведению подконтрольных субъектов;</w:t>
      </w:r>
    </w:p>
    <w:p w14:paraId="268ECD71" w14:textId="77777777" w:rsidR="00474972" w:rsidRDefault="0052777E">
      <w:pPr>
        <w:tabs>
          <w:tab w:val="left" w:pos="709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2) 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14:paraId="4F6C3706" w14:textId="77777777" w:rsidR="00474972" w:rsidRDefault="0052777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 снижение уровня ущерба охраняемым законом ценностям; </w:t>
      </w:r>
    </w:p>
    <w:p w14:paraId="0587CC42" w14:textId="77777777" w:rsidR="00474972" w:rsidRDefault="0052777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повышение уровня благоустройства, соблюдения чистоты и порядка;</w:t>
      </w:r>
    </w:p>
    <w:p w14:paraId="45B3A2BE" w14:textId="77777777" w:rsidR="00474972" w:rsidRDefault="0052777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предотвращение угрозы безопасности жизни и здоровья людей;</w:t>
      </w:r>
    </w:p>
    <w:p w14:paraId="177737A8" w14:textId="77777777" w:rsidR="00474972" w:rsidRDefault="0052777E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увеличение доли хозяйствующих субъектов, соблюдающих требования в сфере благоустройства;</w:t>
      </w:r>
    </w:p>
    <w:p w14:paraId="539ED955" w14:textId="77777777" w:rsidR="00474972" w:rsidRDefault="0052777E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10047FA7" w14:textId="77777777" w:rsidR="00474972" w:rsidRDefault="0047497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7A1E11E" w14:textId="77777777" w:rsidR="00474972" w:rsidRDefault="0052777E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Задачами Программы являются: </w:t>
      </w:r>
    </w:p>
    <w:p w14:paraId="3845FF43" w14:textId="77777777" w:rsidR="00474972" w:rsidRDefault="0052777E">
      <w:pPr>
        <w:numPr>
          <w:ilvl w:val="0"/>
          <w:numId w:val="6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eastAsia="Times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укрепление системы профилактики нарушений обязательных</w:t>
      </w:r>
      <w:r>
        <w:rPr>
          <w:rFonts w:ascii="Times New Roman" w:eastAsia="Times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требований</w:t>
      </w:r>
      <w:r>
        <w:rPr>
          <w:rFonts w:ascii="Times New Roman" w:eastAsia="Times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установленных законодательством</w:t>
      </w:r>
      <w:r>
        <w:rPr>
          <w:rFonts w:ascii="Times New Roman" w:eastAsia="Times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путем активизации профилактической деятельности</w:t>
      </w:r>
      <w:r>
        <w:rPr>
          <w:rFonts w:ascii="Times New Roman" w:eastAsia="Times" w:hAnsi="Times New Roman" w:cs="Times New Roman"/>
          <w:sz w:val="28"/>
          <w:szCs w:val="28"/>
        </w:rPr>
        <w:t>;</w:t>
      </w:r>
    </w:p>
    <w:p w14:paraId="705E6C21" w14:textId="77777777" w:rsidR="00474972" w:rsidRDefault="0052777E">
      <w:pPr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20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 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 </w:t>
      </w:r>
    </w:p>
    <w:p w14:paraId="71671011" w14:textId="77777777" w:rsidR="00474972" w:rsidRDefault="0052777E">
      <w:pPr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20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формирование одинакового понимания обязательных требований у всех участников контрольной деятельности;</w:t>
      </w:r>
    </w:p>
    <w:p w14:paraId="19E0538A" w14:textId="77777777" w:rsidR="00474972" w:rsidRDefault="0052777E">
      <w:pPr>
        <w:numPr>
          <w:ilvl w:val="0"/>
          <w:numId w:val="6"/>
        </w:numPr>
        <w:tabs>
          <w:tab w:val="left" w:pos="993"/>
          <w:tab w:val="left" w:pos="1535"/>
        </w:tabs>
        <w:spacing w:after="20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информирование, консультирование контролируемых лиц с использованием информационно-телекоммуникационных технологий;</w:t>
      </w:r>
    </w:p>
    <w:p w14:paraId="4DF1963F" w14:textId="77777777" w:rsidR="00474972" w:rsidRDefault="0052777E">
      <w:pPr>
        <w:numPr>
          <w:ilvl w:val="0"/>
          <w:numId w:val="6"/>
        </w:numPr>
        <w:tabs>
          <w:tab w:val="left" w:pos="993"/>
          <w:tab w:val="left" w:pos="1535"/>
        </w:tabs>
        <w:spacing w:after="20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повышение уровня правовой грамотности подконтрольных субъектов, в том числе путем обеспечения доступности информации об обязательных требованиях Правил благоустройства и необходимых мерах по их исполнению.</w:t>
      </w:r>
    </w:p>
    <w:p w14:paraId="481DC2CE" w14:textId="77777777" w:rsidR="00474972" w:rsidRDefault="0052777E">
      <w:pPr>
        <w:shd w:val="clear" w:color="auto" w:fill="FFFFFF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 Срок реализации программы – 2025 год.</w:t>
      </w:r>
    </w:p>
    <w:p w14:paraId="38C74376" w14:textId="77777777" w:rsidR="00474972" w:rsidRDefault="00474972">
      <w:pPr>
        <w:spacing w:after="200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4F73CB8D" w14:textId="77777777" w:rsidR="00474972" w:rsidRDefault="0052777E">
      <w:pPr>
        <w:tabs>
          <w:tab w:val="left" w:pos="709"/>
        </w:tabs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Перечень профилактических мероприятий, </w:t>
      </w:r>
    </w:p>
    <w:p w14:paraId="2854B737" w14:textId="77777777" w:rsidR="00474972" w:rsidRDefault="0052777E">
      <w:pPr>
        <w:tabs>
          <w:tab w:val="left" w:pos="709"/>
        </w:tabs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сроки (периодичность) их проведения</w:t>
      </w:r>
    </w:p>
    <w:tbl>
      <w:tblPr>
        <w:tblpPr w:leftFromText="180" w:rightFromText="180" w:vertAnchor="text" w:horzAnchor="margin" w:tblpXSpec="center" w:tblpY="191"/>
        <w:tblW w:w="105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820"/>
        <w:gridCol w:w="2504"/>
        <w:gridCol w:w="2551"/>
        <w:gridCol w:w="6"/>
      </w:tblGrid>
      <w:tr w:rsidR="00474972" w14:paraId="34220773" w14:textId="77777777">
        <w:trPr>
          <w:gridAfter w:val="1"/>
          <w:wAfter w:w="6" w:type="dxa"/>
        </w:trPr>
        <w:tc>
          <w:tcPr>
            <w:tcW w:w="675" w:type="dxa"/>
            <w:shd w:val="clear" w:color="auto" w:fill="auto"/>
          </w:tcPr>
          <w:p w14:paraId="55058E66" w14:textId="77777777" w:rsidR="00474972" w:rsidRDefault="0052777E">
            <w:pPr>
              <w:autoSpaceDE w:val="0"/>
              <w:autoSpaceDN w:val="0"/>
              <w:adjustRightInd w:val="0"/>
              <w:spacing w:after="200"/>
              <w:ind w:firstLine="70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п/п </w:t>
            </w:r>
          </w:p>
        </w:tc>
        <w:tc>
          <w:tcPr>
            <w:tcW w:w="4820" w:type="dxa"/>
            <w:shd w:val="clear" w:color="auto" w:fill="auto"/>
          </w:tcPr>
          <w:p w14:paraId="5134BB97" w14:textId="77777777" w:rsidR="00474972" w:rsidRDefault="0052777E">
            <w:pPr>
              <w:autoSpaceDE w:val="0"/>
              <w:autoSpaceDN w:val="0"/>
              <w:adjustRightInd w:val="0"/>
              <w:spacing w:after="200"/>
              <w:ind w:firstLine="34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формы мероприятия</w:t>
            </w:r>
          </w:p>
        </w:tc>
        <w:tc>
          <w:tcPr>
            <w:tcW w:w="2504" w:type="dxa"/>
            <w:shd w:val="clear" w:color="auto" w:fill="auto"/>
          </w:tcPr>
          <w:p w14:paraId="6F0D7634" w14:textId="77777777" w:rsidR="00474972" w:rsidRDefault="0052777E">
            <w:pPr>
              <w:autoSpaceDE w:val="0"/>
              <w:autoSpaceDN w:val="0"/>
              <w:adjustRightInd w:val="0"/>
              <w:spacing w:after="200"/>
              <w:ind w:firstLine="34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(периодичность) проведения мероприятия</w:t>
            </w:r>
          </w:p>
        </w:tc>
        <w:tc>
          <w:tcPr>
            <w:tcW w:w="2551" w:type="dxa"/>
            <w:shd w:val="clear" w:color="auto" w:fill="auto"/>
          </w:tcPr>
          <w:p w14:paraId="727CADBC" w14:textId="77777777" w:rsidR="00474972" w:rsidRDefault="0052777E">
            <w:pPr>
              <w:autoSpaceDE w:val="0"/>
              <w:autoSpaceDN w:val="0"/>
              <w:adjustRightInd w:val="0"/>
              <w:spacing w:after="200"/>
              <w:ind w:firstLine="34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</w:t>
            </w:r>
          </w:p>
        </w:tc>
      </w:tr>
      <w:tr w:rsidR="00474972" w14:paraId="3043FF67" w14:textId="77777777">
        <w:tc>
          <w:tcPr>
            <w:tcW w:w="10556" w:type="dxa"/>
            <w:gridSpan w:val="5"/>
            <w:shd w:val="clear" w:color="auto" w:fill="auto"/>
          </w:tcPr>
          <w:p w14:paraId="18848DE3" w14:textId="77777777" w:rsidR="00474972" w:rsidRDefault="0052777E">
            <w:pPr>
              <w:autoSpaceDE w:val="0"/>
              <w:autoSpaceDN w:val="0"/>
              <w:adjustRightInd w:val="0"/>
              <w:spacing w:after="200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Информирование</w:t>
            </w:r>
          </w:p>
        </w:tc>
      </w:tr>
      <w:tr w:rsidR="00474972" w14:paraId="2A250933" w14:textId="77777777">
        <w:trPr>
          <w:gridAfter w:val="1"/>
          <w:wAfter w:w="6" w:type="dxa"/>
        </w:trPr>
        <w:tc>
          <w:tcPr>
            <w:tcW w:w="675" w:type="dxa"/>
            <w:shd w:val="clear" w:color="auto" w:fill="auto"/>
          </w:tcPr>
          <w:p w14:paraId="3BA9E643" w14:textId="77777777" w:rsidR="00474972" w:rsidRDefault="0052777E">
            <w:pPr>
              <w:autoSpaceDE w:val="0"/>
              <w:autoSpaceDN w:val="0"/>
              <w:adjustRightInd w:val="0"/>
              <w:spacing w:after="200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  <w:p w14:paraId="7FF37BFE" w14:textId="77777777" w:rsidR="00474972" w:rsidRDefault="00474972">
            <w:pPr>
              <w:autoSpaceDE w:val="0"/>
              <w:autoSpaceDN w:val="0"/>
              <w:adjustRightInd w:val="0"/>
              <w:spacing w:after="200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E8AF71" w14:textId="77777777" w:rsidR="00474972" w:rsidRDefault="00474972">
            <w:pPr>
              <w:autoSpaceDE w:val="0"/>
              <w:autoSpaceDN w:val="0"/>
              <w:adjustRightInd w:val="0"/>
              <w:spacing w:after="200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9F58BF" w14:textId="77777777" w:rsidR="00474972" w:rsidRDefault="00474972">
            <w:pPr>
              <w:autoSpaceDE w:val="0"/>
              <w:autoSpaceDN w:val="0"/>
              <w:adjustRightInd w:val="0"/>
              <w:spacing w:after="200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shd w:val="clear" w:color="auto" w:fill="auto"/>
          </w:tcPr>
          <w:p w14:paraId="7B1C50EE" w14:textId="5BBF86FF" w:rsidR="00474972" w:rsidRDefault="0052777E">
            <w:pPr>
              <w:spacing w:after="200"/>
              <w:ind w:firstLine="3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Актуализация и размещение в сети «Интернет» на официальном сайте Администрации</w:t>
            </w:r>
            <w:r w:rsidR="00181B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Елбанского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сельсовета</w:t>
            </w:r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Усть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- Пристанского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Алтайского края:</w:t>
            </w:r>
          </w:p>
          <w:p w14:paraId="0859A77C" w14:textId="77777777" w:rsidR="00474972" w:rsidRDefault="00474972">
            <w:pPr>
              <w:spacing w:after="200"/>
              <w:ind w:firstLine="3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27AFE9C" w14:textId="77777777" w:rsidR="00474972" w:rsidRDefault="0052777E">
            <w:pPr>
              <w:spacing w:after="200"/>
              <w:ind w:firstLine="3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 перечня нормативных правовых актов, содержащих обязательные требования, оценка соблюдения которых осуществляется в рамках муниципального контроля в сфере благоустройства</w:t>
            </w:r>
          </w:p>
          <w:p w14:paraId="73869A35" w14:textId="77777777" w:rsidR="00474972" w:rsidRDefault="00474972">
            <w:pPr>
              <w:spacing w:after="200"/>
              <w:ind w:firstLine="3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D6E70E" w14:textId="77777777" w:rsidR="00474972" w:rsidRDefault="0052777E">
            <w:pPr>
              <w:spacing w:after="200"/>
              <w:ind w:firstLine="3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 материалов, информационных писем, руководств по соблюдению обязательных требований</w:t>
            </w:r>
          </w:p>
          <w:p w14:paraId="086ACB0C" w14:textId="77777777" w:rsidR="00474972" w:rsidRDefault="00474972">
            <w:pPr>
              <w:spacing w:after="200"/>
              <w:ind w:firstLine="3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3FC3F5D" w14:textId="77777777" w:rsidR="00474972" w:rsidRDefault="0052777E">
            <w:pPr>
              <w:spacing w:after="200"/>
              <w:ind w:firstLine="3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в) программы профилактики рисков причинения вреда (ущерба) охраняемым законом ценностям </w:t>
            </w:r>
          </w:p>
          <w:p w14:paraId="7F178881" w14:textId="77777777" w:rsidR="00474972" w:rsidRDefault="00474972">
            <w:pPr>
              <w:spacing w:after="200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4" w:type="dxa"/>
            <w:shd w:val="clear" w:color="auto" w:fill="auto"/>
          </w:tcPr>
          <w:p w14:paraId="44DCC622" w14:textId="77777777" w:rsidR="00474972" w:rsidRDefault="00474972">
            <w:pPr>
              <w:spacing w:after="200"/>
              <w:ind w:firstLine="34"/>
              <w:contextualSpacing/>
              <w:jc w:val="both"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</w:p>
          <w:p w14:paraId="64A9D733" w14:textId="77777777" w:rsidR="00474972" w:rsidRDefault="00474972">
            <w:pPr>
              <w:spacing w:after="200"/>
              <w:ind w:firstLine="34"/>
              <w:contextualSpacing/>
              <w:jc w:val="both"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</w:p>
          <w:p w14:paraId="62B198FD" w14:textId="77777777" w:rsidR="00474972" w:rsidRDefault="0052777E">
            <w:pPr>
              <w:spacing w:after="200"/>
              <w:ind w:firstLine="34"/>
              <w:contextualSpacing/>
              <w:jc w:val="both"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  <w:t xml:space="preserve">Не позднее 5 рабочих дней с </w:t>
            </w:r>
            <w:r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  <w:lastRenderedPageBreak/>
              <w:t>момента изменения действующего законодательства</w:t>
            </w:r>
          </w:p>
          <w:p w14:paraId="52471D77" w14:textId="77777777" w:rsidR="00474972" w:rsidRDefault="00474972">
            <w:pPr>
              <w:spacing w:after="200"/>
              <w:ind w:firstLine="34"/>
              <w:contextualSpacing/>
              <w:jc w:val="both"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</w:p>
          <w:p w14:paraId="0D424C3B" w14:textId="77777777" w:rsidR="00474972" w:rsidRDefault="0052777E">
            <w:pPr>
              <w:spacing w:after="200"/>
              <w:ind w:firstLine="34"/>
              <w:contextualSpacing/>
              <w:jc w:val="both"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  <w:t>Не реже 2 раз в год</w:t>
            </w:r>
          </w:p>
          <w:p w14:paraId="4373196C" w14:textId="77777777" w:rsidR="00474972" w:rsidRDefault="00474972">
            <w:pPr>
              <w:spacing w:after="200"/>
              <w:ind w:firstLine="34"/>
              <w:contextualSpacing/>
              <w:jc w:val="both"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</w:p>
          <w:p w14:paraId="31A32199" w14:textId="77777777" w:rsidR="00474972" w:rsidRDefault="00474972">
            <w:pPr>
              <w:spacing w:after="200"/>
              <w:ind w:firstLine="34"/>
              <w:contextualSpacing/>
              <w:jc w:val="both"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</w:p>
          <w:p w14:paraId="5A4CAA7F" w14:textId="77777777" w:rsidR="00474972" w:rsidRDefault="0052777E">
            <w:pPr>
              <w:spacing w:after="200"/>
              <w:ind w:right="-108" w:firstLine="34"/>
              <w:contextualSpacing/>
              <w:jc w:val="both"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  <w:t>Не позднее 20 декабря предшествующего года</w:t>
            </w:r>
          </w:p>
        </w:tc>
        <w:tc>
          <w:tcPr>
            <w:tcW w:w="2551" w:type="dxa"/>
            <w:shd w:val="clear" w:color="auto" w:fill="auto"/>
          </w:tcPr>
          <w:p w14:paraId="4A35A1A7" w14:textId="77777777" w:rsidR="00474972" w:rsidRDefault="0052777E">
            <w:pPr>
              <w:spacing w:after="200"/>
              <w:ind w:firstLine="34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Глава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Елбанского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сельсовета</w:t>
            </w:r>
          </w:p>
          <w:p w14:paraId="06876381" w14:textId="77777777" w:rsidR="00474972" w:rsidRDefault="00474972">
            <w:pPr>
              <w:spacing w:after="200"/>
              <w:ind w:firstLine="34"/>
              <w:contextualSpacing/>
              <w:jc w:val="both"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</w:p>
          <w:p w14:paraId="13010B8E" w14:textId="77777777" w:rsidR="00474972" w:rsidRDefault="00474972">
            <w:pPr>
              <w:spacing w:after="200"/>
              <w:ind w:firstLine="34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4972" w14:paraId="1EFA415A" w14:textId="77777777">
        <w:tc>
          <w:tcPr>
            <w:tcW w:w="10556" w:type="dxa"/>
            <w:gridSpan w:val="5"/>
            <w:shd w:val="clear" w:color="auto" w:fill="auto"/>
          </w:tcPr>
          <w:p w14:paraId="69DEAF5C" w14:textId="77777777" w:rsidR="00474972" w:rsidRDefault="0052777E">
            <w:pPr>
              <w:spacing w:after="200"/>
              <w:ind w:firstLine="34"/>
              <w:contextualSpacing/>
              <w:jc w:val="center"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  <w:t>2. Консультирование</w:t>
            </w:r>
          </w:p>
        </w:tc>
      </w:tr>
      <w:tr w:rsidR="00474972" w14:paraId="7FC4EF65" w14:textId="77777777">
        <w:trPr>
          <w:gridAfter w:val="1"/>
          <w:wAfter w:w="6" w:type="dxa"/>
          <w:trHeight w:val="2829"/>
        </w:trPr>
        <w:tc>
          <w:tcPr>
            <w:tcW w:w="675" w:type="dxa"/>
            <w:shd w:val="clear" w:color="auto" w:fill="auto"/>
          </w:tcPr>
          <w:p w14:paraId="01A9E6E0" w14:textId="77777777" w:rsidR="00474972" w:rsidRDefault="0052777E">
            <w:pPr>
              <w:autoSpaceDE w:val="0"/>
              <w:autoSpaceDN w:val="0"/>
              <w:adjustRightInd w:val="0"/>
              <w:spacing w:after="200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4820" w:type="dxa"/>
            <w:shd w:val="clear" w:color="auto" w:fill="auto"/>
          </w:tcPr>
          <w:p w14:paraId="6E0AD64C" w14:textId="77777777" w:rsidR="00474972" w:rsidRDefault="0052777E">
            <w:pPr>
              <w:widowControl w:val="0"/>
              <w:autoSpaceDE w:val="0"/>
              <w:autoSpaceDN w:val="0"/>
              <w:adjustRightInd w:val="0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онсультирование контролируемых лиц и их представителей по вопросам, связанным с организацией и осуществлением муниципального контроля в сфере благоустройства:</w:t>
            </w:r>
          </w:p>
          <w:p w14:paraId="30CC00EC" w14:textId="77777777" w:rsidR="00474972" w:rsidRDefault="0052777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 порядок проведения контрольных мероприятий;</w:t>
            </w:r>
          </w:p>
          <w:p w14:paraId="1D4C1E8D" w14:textId="77777777" w:rsidR="00474972" w:rsidRDefault="0052777E">
            <w:pPr>
              <w:spacing w:after="200"/>
              <w:ind w:firstLine="3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2) порядок осуществления профилактических мероприятий;</w:t>
            </w:r>
          </w:p>
          <w:p w14:paraId="0C3CBF46" w14:textId="77777777" w:rsidR="00474972" w:rsidRDefault="0052777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3) порядок принятия решений по итогам контрольных мероприятий;</w:t>
            </w:r>
          </w:p>
          <w:p w14:paraId="11828ED0" w14:textId="77777777" w:rsidR="00474972" w:rsidRDefault="0052777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ind w:firstLine="34"/>
              <w:jc w:val="both"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4) порядок обжалования решений контрольного органа.</w:t>
            </w:r>
          </w:p>
        </w:tc>
        <w:tc>
          <w:tcPr>
            <w:tcW w:w="2504" w:type="dxa"/>
            <w:shd w:val="clear" w:color="auto" w:fill="auto"/>
          </w:tcPr>
          <w:p w14:paraId="58AD85BF" w14:textId="77777777" w:rsidR="00474972" w:rsidRDefault="0052777E">
            <w:pPr>
              <w:spacing w:after="200"/>
              <w:ind w:firstLine="34"/>
              <w:contextualSpacing/>
              <w:jc w:val="both"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  <w:t>По запросу</w:t>
            </w:r>
          </w:p>
          <w:p w14:paraId="13F0D578" w14:textId="77777777" w:rsidR="00474972" w:rsidRDefault="0052777E">
            <w:pPr>
              <w:spacing w:after="200"/>
              <w:ind w:firstLine="34"/>
              <w:contextualSpacing/>
              <w:jc w:val="both"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  <w:t>в форме устных и письменных разъяснений</w:t>
            </w:r>
          </w:p>
        </w:tc>
        <w:tc>
          <w:tcPr>
            <w:tcW w:w="2551" w:type="dxa"/>
            <w:shd w:val="clear" w:color="auto" w:fill="auto"/>
          </w:tcPr>
          <w:p w14:paraId="193A1159" w14:textId="77777777" w:rsidR="00474972" w:rsidRDefault="0052777E">
            <w:pPr>
              <w:spacing w:after="200"/>
              <w:ind w:firstLine="34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Глава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Елбанского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сельсовета</w:t>
            </w:r>
          </w:p>
          <w:p w14:paraId="63B83203" w14:textId="77777777" w:rsidR="00474972" w:rsidRDefault="00474972">
            <w:pPr>
              <w:spacing w:after="200"/>
              <w:ind w:firstLine="34"/>
              <w:contextualSpacing/>
              <w:jc w:val="both"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</w:p>
          <w:p w14:paraId="2C637D26" w14:textId="77777777" w:rsidR="00474972" w:rsidRDefault="00474972">
            <w:pPr>
              <w:spacing w:after="200"/>
              <w:ind w:firstLine="34"/>
              <w:contextualSpacing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</w:p>
        </w:tc>
      </w:tr>
    </w:tbl>
    <w:p w14:paraId="4120F8AB" w14:textId="77777777" w:rsidR="00474972" w:rsidRDefault="00474972">
      <w:pPr>
        <w:tabs>
          <w:tab w:val="left" w:pos="709"/>
        </w:tabs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8F07F14" w14:textId="77777777" w:rsidR="00474972" w:rsidRDefault="00474972">
      <w:pPr>
        <w:tabs>
          <w:tab w:val="left" w:pos="992"/>
        </w:tabs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D47FCA1" w14:textId="77777777" w:rsidR="00474972" w:rsidRDefault="00474972">
      <w:pPr>
        <w:tabs>
          <w:tab w:val="left" w:pos="992"/>
        </w:tabs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DB38893" w14:textId="77777777" w:rsidR="00474972" w:rsidRDefault="00474972">
      <w:pPr>
        <w:tabs>
          <w:tab w:val="left" w:pos="992"/>
        </w:tabs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B8B524F" w14:textId="77777777" w:rsidR="00474972" w:rsidRDefault="00474972">
      <w:pPr>
        <w:tabs>
          <w:tab w:val="left" w:pos="992"/>
        </w:tabs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AE1718D" w14:textId="77777777" w:rsidR="00474972" w:rsidRDefault="0052777E">
      <w:pPr>
        <w:tabs>
          <w:tab w:val="left" w:pos="992"/>
        </w:tabs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5. Показатели результативности и эффективности программы профилактики</w:t>
      </w:r>
    </w:p>
    <w:p w14:paraId="55CDE153" w14:textId="77777777" w:rsidR="00474972" w:rsidRDefault="0052777E">
      <w:pPr>
        <w:tabs>
          <w:tab w:val="left" w:pos="992"/>
        </w:tabs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рисков причинения вреда (ущерба)</w:t>
      </w:r>
    </w:p>
    <w:p w14:paraId="564A0258" w14:textId="77777777" w:rsidR="00474972" w:rsidRDefault="00474972">
      <w:pPr>
        <w:tabs>
          <w:tab w:val="left" w:pos="992"/>
        </w:tabs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048D7F6" w14:textId="77777777" w:rsidR="00474972" w:rsidRDefault="0052777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эффективности и результативности профилактических мероприятий предназначена способствовать максимальному достижению общественно значимых результатов снижения, причиняемого подконтрольными субъектами вреда (ущерба) охраняемым законом ценностям, при проведении профилактических мероприятий.</w:t>
      </w:r>
    </w:p>
    <w:p w14:paraId="3591EB15" w14:textId="77777777" w:rsidR="00474972" w:rsidRDefault="0052777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эффективности Программы производится по итогам года методом сравнения показателей качества профилактической деятельности с предыдущим годом.</w:t>
      </w:r>
    </w:p>
    <w:p w14:paraId="39F46211" w14:textId="77777777" w:rsidR="00474972" w:rsidRDefault="0052777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показателям качества профилактической деятельности относятся следующие:</w:t>
      </w:r>
    </w:p>
    <w:p w14:paraId="6F62ED0E" w14:textId="77777777" w:rsidR="00474972" w:rsidRDefault="0052777E">
      <w:pPr>
        <w:tabs>
          <w:tab w:val="left" w:pos="993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оличество проведённых профилактических мероприятий (публикации в СМИ, в интернет-изданиях, участие в совещаниях с поднадзорными субъектами, консультации и пр.).</w:t>
      </w:r>
    </w:p>
    <w:p w14:paraId="412D2BD8" w14:textId="77777777" w:rsidR="00474972" w:rsidRDefault="0047497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CF7DDC0" w14:textId="77777777" w:rsidR="00474972" w:rsidRDefault="0052777E">
      <w:pPr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Ожидаемые конечные результаты: </w:t>
      </w:r>
    </w:p>
    <w:p w14:paraId="4C02F840" w14:textId="77777777" w:rsidR="00474972" w:rsidRDefault="0052777E">
      <w:pPr>
        <w:numPr>
          <w:ilvl w:val="0"/>
          <w:numId w:val="7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снижение количества выявленных нарушений обязательных требований в сфере благоустройства на территории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Елбанский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Пристанского района Алтайского края при увеличении количества и качества проводимых профилактических мероприятий;</w:t>
      </w:r>
    </w:p>
    <w:p w14:paraId="28FA7F80" w14:textId="77777777" w:rsidR="00474972" w:rsidRDefault="0052777E">
      <w:pPr>
        <w:numPr>
          <w:ilvl w:val="0"/>
          <w:numId w:val="7"/>
        </w:numPr>
        <w:tabs>
          <w:tab w:val="left" w:pos="992"/>
        </w:tabs>
        <w:spacing w:after="20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повышение правосознания и правовой культуры контролируемых лиц.</w:t>
      </w:r>
    </w:p>
    <w:p w14:paraId="2CFA1995" w14:textId="77777777" w:rsidR="00474972" w:rsidRDefault="00474972">
      <w:pPr>
        <w:rPr>
          <w:rFonts w:ascii="Times New Roman" w:hAnsi="Times New Roman" w:cs="Times New Roman"/>
          <w:sz w:val="28"/>
          <w:szCs w:val="28"/>
        </w:rPr>
      </w:pPr>
    </w:p>
    <w:sectPr w:rsidR="00474972">
      <w:pgSz w:w="11906" w:h="16838"/>
      <w:pgMar w:top="1134" w:right="851" w:bottom="1134" w:left="1418" w:header="709" w:footer="709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FCD61E" w14:textId="77777777" w:rsidR="009948A8" w:rsidRDefault="009948A8">
      <w:pPr>
        <w:spacing w:line="240" w:lineRule="auto"/>
      </w:pPr>
      <w:r>
        <w:separator/>
      </w:r>
    </w:p>
  </w:endnote>
  <w:endnote w:type="continuationSeparator" w:id="0">
    <w:p w14:paraId="027F591D" w14:textId="77777777" w:rsidR="009948A8" w:rsidRDefault="009948A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dale Sans U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altName w:val="Times New Roman"/>
    <w:panose1 w:val="02020603050405020304"/>
    <w:charset w:val="00"/>
    <w:family w:val="roman"/>
    <w:notTrueType/>
    <w:pitch w:val="default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65A06A" w14:textId="77777777" w:rsidR="009948A8" w:rsidRDefault="009948A8">
      <w:pPr>
        <w:spacing w:after="0"/>
      </w:pPr>
      <w:r>
        <w:separator/>
      </w:r>
    </w:p>
  </w:footnote>
  <w:footnote w:type="continuationSeparator" w:id="0">
    <w:p w14:paraId="2F32A3FC" w14:textId="77777777" w:rsidR="009948A8" w:rsidRDefault="009948A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E95F52"/>
    <w:multiLevelType w:val="multilevel"/>
    <w:tmpl w:val="0DE95F52"/>
    <w:lvl w:ilvl="0">
      <w:start w:val="1"/>
      <w:numFmt w:val="decimal"/>
      <w:lvlText w:val="%1."/>
      <w:lvlJc w:val="left"/>
      <w:pPr>
        <w:ind w:left="795" w:hanging="360"/>
      </w:pPr>
    </w:lvl>
    <w:lvl w:ilvl="1">
      <w:start w:val="1"/>
      <w:numFmt w:val="lowerLetter"/>
      <w:lvlText w:val="%2."/>
      <w:lvlJc w:val="left"/>
      <w:pPr>
        <w:ind w:left="1515" w:hanging="360"/>
      </w:pPr>
    </w:lvl>
    <w:lvl w:ilvl="2">
      <w:start w:val="1"/>
      <w:numFmt w:val="lowerRoman"/>
      <w:lvlText w:val="%3."/>
      <w:lvlJc w:val="right"/>
      <w:pPr>
        <w:ind w:left="2235" w:hanging="180"/>
      </w:pPr>
    </w:lvl>
    <w:lvl w:ilvl="3">
      <w:start w:val="1"/>
      <w:numFmt w:val="decimal"/>
      <w:lvlText w:val="%4."/>
      <w:lvlJc w:val="left"/>
      <w:pPr>
        <w:ind w:left="2955" w:hanging="360"/>
      </w:pPr>
    </w:lvl>
    <w:lvl w:ilvl="4">
      <w:start w:val="1"/>
      <w:numFmt w:val="lowerLetter"/>
      <w:lvlText w:val="%5."/>
      <w:lvlJc w:val="left"/>
      <w:pPr>
        <w:ind w:left="3675" w:hanging="360"/>
      </w:pPr>
    </w:lvl>
    <w:lvl w:ilvl="5">
      <w:start w:val="1"/>
      <w:numFmt w:val="lowerRoman"/>
      <w:lvlText w:val="%6."/>
      <w:lvlJc w:val="right"/>
      <w:pPr>
        <w:ind w:left="4395" w:hanging="180"/>
      </w:pPr>
    </w:lvl>
    <w:lvl w:ilvl="6">
      <w:start w:val="1"/>
      <w:numFmt w:val="decimal"/>
      <w:lvlText w:val="%7."/>
      <w:lvlJc w:val="left"/>
      <w:pPr>
        <w:ind w:left="5115" w:hanging="360"/>
      </w:pPr>
    </w:lvl>
    <w:lvl w:ilvl="7">
      <w:start w:val="1"/>
      <w:numFmt w:val="lowerLetter"/>
      <w:lvlText w:val="%8."/>
      <w:lvlJc w:val="left"/>
      <w:pPr>
        <w:ind w:left="5835" w:hanging="360"/>
      </w:pPr>
    </w:lvl>
    <w:lvl w:ilvl="8">
      <w:start w:val="1"/>
      <w:numFmt w:val="lowerRoman"/>
      <w:lvlText w:val="%9."/>
      <w:lvlJc w:val="right"/>
      <w:pPr>
        <w:ind w:left="6555" w:hanging="180"/>
      </w:pPr>
    </w:lvl>
  </w:abstractNum>
  <w:abstractNum w:abstractNumId="1" w15:restartNumberingAfterBreak="0">
    <w:nsid w:val="23E82DF6"/>
    <w:multiLevelType w:val="multilevel"/>
    <w:tmpl w:val="23E82D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 w15:restartNumberingAfterBreak="0">
    <w:nsid w:val="26E01192"/>
    <w:multiLevelType w:val="multilevel"/>
    <w:tmpl w:val="26E011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7C4A47"/>
    <w:multiLevelType w:val="multilevel"/>
    <w:tmpl w:val="2C7C4A47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708D18B3"/>
    <w:multiLevelType w:val="multilevel"/>
    <w:tmpl w:val="708D18B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B53FB5"/>
    <w:multiLevelType w:val="multilevel"/>
    <w:tmpl w:val="73B53FB5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7BE3196E"/>
    <w:multiLevelType w:val="multilevel"/>
    <w:tmpl w:val="7BE3196E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24B6"/>
    <w:rsid w:val="0000092F"/>
    <w:rsid w:val="000078EB"/>
    <w:rsid w:val="00140370"/>
    <w:rsid w:val="001524B6"/>
    <w:rsid w:val="00181B52"/>
    <w:rsid w:val="001E67C7"/>
    <w:rsid w:val="001F75A7"/>
    <w:rsid w:val="00213318"/>
    <w:rsid w:val="00251768"/>
    <w:rsid w:val="00323B20"/>
    <w:rsid w:val="0038288B"/>
    <w:rsid w:val="003D524F"/>
    <w:rsid w:val="0047280C"/>
    <w:rsid w:val="00474972"/>
    <w:rsid w:val="004B1BEA"/>
    <w:rsid w:val="0052777E"/>
    <w:rsid w:val="00586A5B"/>
    <w:rsid w:val="005E2B05"/>
    <w:rsid w:val="00631F39"/>
    <w:rsid w:val="006B6584"/>
    <w:rsid w:val="006D56CB"/>
    <w:rsid w:val="006E60AA"/>
    <w:rsid w:val="00703428"/>
    <w:rsid w:val="007D17E5"/>
    <w:rsid w:val="007E30F7"/>
    <w:rsid w:val="007F7DD8"/>
    <w:rsid w:val="00826E12"/>
    <w:rsid w:val="0086375D"/>
    <w:rsid w:val="008A7E53"/>
    <w:rsid w:val="008C6EBB"/>
    <w:rsid w:val="008F6C88"/>
    <w:rsid w:val="009948A8"/>
    <w:rsid w:val="00B73EE4"/>
    <w:rsid w:val="00B740BA"/>
    <w:rsid w:val="00CE56E4"/>
    <w:rsid w:val="00DE12B0"/>
    <w:rsid w:val="00DE2CC0"/>
    <w:rsid w:val="00E25C60"/>
    <w:rsid w:val="00F02EB8"/>
    <w:rsid w:val="00FB3F6E"/>
    <w:rsid w:val="12FD062A"/>
    <w:rsid w:val="3F500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393BC"/>
  <w15:docId w15:val="{E191F404-9FAA-4E9C-B817-2CD063D77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0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Pr>
      <w:b/>
      <w:bCs/>
    </w:rPr>
  </w:style>
  <w:style w:type="paragraph" w:styleId="a4">
    <w:name w:val="header"/>
    <w:basedOn w:val="a"/>
    <w:link w:val="a5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ody Text"/>
    <w:basedOn w:val="a"/>
    <w:link w:val="a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footer"/>
    <w:basedOn w:val="a"/>
    <w:link w:val="a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a">
    <w:name w:val="Normal (Web)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Subtitle"/>
    <w:basedOn w:val="a"/>
    <w:link w:val="ac"/>
    <w:uiPriority w:val="99"/>
    <w:qFormat/>
    <w:pPr>
      <w:spacing w:after="0" w:line="240" w:lineRule="auto"/>
      <w:jc w:val="center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table" w:styleId="ad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semiHidden/>
    <w:qFormat/>
    <w:rPr>
      <w:rFonts w:asciiTheme="majorHAnsi" w:eastAsiaTheme="majorEastAsia" w:hAnsiTheme="majorHAnsi" w:cstheme="majorBidi"/>
      <w:b/>
      <w:bCs/>
      <w:color w:val="5B9BD5" w:themeColor="accent1"/>
      <w:lang w:eastAsia="ru-RU"/>
    </w:rPr>
  </w:style>
  <w:style w:type="character" w:customStyle="1" w:styleId="ac">
    <w:name w:val="Подзаголовок Знак"/>
    <w:basedOn w:val="a0"/>
    <w:link w:val="ab"/>
    <w:uiPriority w:val="99"/>
    <w:qFormat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e">
    <w:name w:val="No Spacing"/>
    <w:qFormat/>
    <w:pPr>
      <w:autoSpaceDE w:val="0"/>
      <w:autoSpaceDN w:val="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Standard">
    <w:name w:val="Standard"/>
    <w:qFormat/>
    <w:pPr>
      <w:widowControl w:val="0"/>
      <w:suppressAutoHyphens/>
      <w:autoSpaceDN w:val="0"/>
    </w:pPr>
    <w:rPr>
      <w:rFonts w:ascii="Times New Roman" w:eastAsia="Andale Sans UI" w:hAnsi="Times New Roman" w:cs="Tahoma"/>
      <w:kern w:val="3"/>
      <w:sz w:val="24"/>
      <w:szCs w:val="24"/>
      <w:lang w:val="en-US" w:eastAsia="en-US" w:bidi="en-US"/>
    </w:rPr>
  </w:style>
  <w:style w:type="character" w:customStyle="1" w:styleId="af">
    <w:name w:val="Цветовое выделение"/>
    <w:rPr>
      <w:b/>
      <w:color w:val="26282F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="Calibri" w:eastAsia="Times New Roman" w:hAnsi="Calibri" w:cs="Times New Roman"/>
      <w:b/>
      <w:bCs/>
      <w:lang w:eastAsia="ru-RU"/>
    </w:rPr>
  </w:style>
  <w:style w:type="paragraph" w:customStyle="1" w:styleId="ConsPlusNormal">
    <w:name w:val="ConsPlusNormal"/>
    <w:link w:val="ConsPlusNormal1"/>
    <w:qFormat/>
    <w:pPr>
      <w:autoSpaceDE w:val="0"/>
      <w:autoSpaceDN w:val="0"/>
      <w:adjustRightInd w:val="0"/>
    </w:pPr>
    <w:rPr>
      <w:rFonts w:ascii="Calibri" w:eastAsia="Calibri" w:hAnsi="Calibri" w:cs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ConsPlusNormal1">
    <w:name w:val="ConsPlusNormal1"/>
    <w:link w:val="ConsPlusNormal"/>
    <w:locked/>
    <w:rPr>
      <w:rFonts w:ascii="Calibri" w:eastAsia="Calibri" w:hAnsi="Calibri" w:cs="Times New Roman"/>
      <w:sz w:val="28"/>
      <w:szCs w:val="28"/>
      <w:lang w:eastAsia="ru-RU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5">
    <w:name w:val="Верхний колонтитул Знак"/>
    <w:basedOn w:val="a0"/>
    <w:link w:val="a4"/>
    <w:uiPriority w:val="99"/>
    <w:qFormat/>
  </w:style>
  <w:style w:type="character" w:customStyle="1" w:styleId="a9">
    <w:name w:val="Нижний колонтитул Знак"/>
    <w:basedOn w:val="a0"/>
    <w:link w:val="a8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DDDF8504A8C991D6DC062AEBE1543CC2CF7776F3762347E592B209D7894710E559B68D26C2774AD314985836975927B260E8F776387C20Aj6Y5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8</Pages>
  <Words>2079</Words>
  <Characters>11851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Elbanka</cp:lastModifiedBy>
  <cp:revision>8</cp:revision>
  <cp:lastPrinted>2024-12-18T02:50:00Z</cp:lastPrinted>
  <dcterms:created xsi:type="dcterms:W3CDTF">2024-02-08T05:47:00Z</dcterms:created>
  <dcterms:modified xsi:type="dcterms:W3CDTF">2025-12-18T04:48:00Z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1049-12.2.0.19307</vt:lpwstr>
  </property>
  <property fmtid="{D5CDD505-2E9C-101B-9397-08002B2CF9AE}" pid="3" name="ICV">
    <vt:lpwstr>C79414F87F464F749468CD7695D1E8BA_12</vt:lpwstr>
  </property>
</Properties>
</file>